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527471315" w:edGrp="everyone"/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E86C1F" w:rsidRPr="007E0F49" w:rsidRDefault="00E86C1F" w:rsidP="00E86C1F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E86C1F" w:rsidRDefault="00E86C1F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697D99" w:rsidRPr="007E0F4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F6546F" w:rsidRDefault="00E86C1F" w:rsidP="00E86C1F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 w:rsidR="00A31397">
        <w:rPr>
          <w:rFonts w:ascii="Century Gothic" w:hAnsi="Century Gothic"/>
          <w:sz w:val="24"/>
          <w:szCs w:val="24"/>
        </w:rPr>
        <w:t xml:space="preserve">ado de Jalisco, se convoca a la </w:t>
      </w:r>
      <w:r w:rsidR="00944F1A">
        <w:rPr>
          <w:rFonts w:ascii="Century Gothic" w:hAnsi="Century Gothic"/>
          <w:b/>
          <w:sz w:val="24"/>
          <w:szCs w:val="24"/>
        </w:rPr>
        <w:t>Trigésima</w:t>
      </w:r>
      <w:r w:rsidR="00985F8E">
        <w:rPr>
          <w:rFonts w:ascii="Century Gothic" w:hAnsi="Century Gothic"/>
          <w:b/>
          <w:sz w:val="24"/>
          <w:szCs w:val="24"/>
        </w:rPr>
        <w:t xml:space="preserve"> Octava</w:t>
      </w:r>
      <w:r w:rsidR="0042129E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AF3068">
        <w:rPr>
          <w:rFonts w:ascii="Century Gothic" w:hAnsi="Century Gothic"/>
          <w:sz w:val="24"/>
          <w:szCs w:val="24"/>
        </w:rPr>
        <w:t xml:space="preserve"> del año dos mil veinte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AB78F4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 w:rsidR="00697D99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3E135F"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985F8E">
        <w:rPr>
          <w:rFonts w:ascii="Century Gothic" w:hAnsi="Century Gothic"/>
          <w:b/>
          <w:sz w:val="24"/>
          <w:szCs w:val="24"/>
        </w:rPr>
        <w:t>veinticuatro</w:t>
      </w:r>
      <w:r w:rsidR="00944F1A">
        <w:rPr>
          <w:rFonts w:ascii="Century Gothic" w:hAnsi="Century Gothic"/>
          <w:b/>
          <w:sz w:val="24"/>
          <w:szCs w:val="24"/>
        </w:rPr>
        <w:t xml:space="preserve"> de agosto</w:t>
      </w:r>
      <w:r w:rsidR="00BD4C3F">
        <w:rPr>
          <w:rFonts w:ascii="Century Gothic" w:hAnsi="Century Gothic"/>
          <w:b/>
          <w:sz w:val="24"/>
          <w:szCs w:val="24"/>
        </w:rPr>
        <w:t xml:space="preserve"> de dos mil veinte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85F8E" w:rsidRPr="0052553A" w:rsidRDefault="00985F8E" w:rsidP="00985F8E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85F8E" w:rsidRDefault="00985F8E" w:rsidP="00985F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985F8E" w:rsidRDefault="00985F8E" w:rsidP="00985F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158/2020.</w:t>
      </w:r>
    </w:p>
    <w:p w:rsidR="00985F8E" w:rsidRDefault="00985F8E" w:rsidP="00985F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274/2020.</w:t>
      </w:r>
    </w:p>
    <w:p w:rsidR="00985F8E" w:rsidRDefault="00985F8E" w:rsidP="00985F8E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Reclamación 275/2020.</w:t>
      </w:r>
    </w:p>
    <w:p w:rsidR="00E86C1F" w:rsidRPr="00176ABC" w:rsidRDefault="00985F8E" w:rsidP="00985F8E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Century Gothic" w:hAnsi="Century Gothic" w:cs="Verdana"/>
          <w:sz w:val="24"/>
          <w:szCs w:val="24"/>
        </w:rPr>
      </w:pPr>
      <w:r w:rsidRPr="0052553A">
        <w:rPr>
          <w:rFonts w:ascii="Century Gothic" w:hAnsi="Century Gothic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sz w:val="24"/>
          <w:szCs w:val="24"/>
        </w:rPr>
        <w:t>cto de sentencia del exp</w:t>
      </w:r>
      <w:r w:rsidR="00DE65EE">
        <w:rPr>
          <w:rFonts w:ascii="Century Gothic" w:hAnsi="Century Gothic"/>
          <w:sz w:val="24"/>
          <w:szCs w:val="24"/>
        </w:rPr>
        <w:t>ediente de Reclamación 276/2020</w:t>
      </w:r>
      <w:r w:rsidR="00E86C1F" w:rsidRPr="00176ABC">
        <w:rPr>
          <w:rFonts w:ascii="Century Gothic" w:hAnsi="Century Gothic"/>
          <w:sz w:val="24"/>
          <w:szCs w:val="24"/>
        </w:rPr>
        <w:t xml:space="preserve">. </w:t>
      </w:r>
    </w:p>
    <w:p w:rsidR="00E86C1F" w:rsidRPr="00DE0644" w:rsidRDefault="00E86C1F" w:rsidP="00E86C1F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BD4C3F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85F8E">
        <w:rPr>
          <w:rFonts w:ascii="Century Gothic" w:hAnsi="Century Gothic"/>
          <w:b/>
          <w:sz w:val="24"/>
          <w:szCs w:val="24"/>
        </w:rPr>
        <w:t>VEINTIUNO</w:t>
      </w:r>
      <w:r w:rsidR="00060BBF">
        <w:rPr>
          <w:rFonts w:ascii="Century Gothic" w:hAnsi="Century Gothic"/>
          <w:b/>
          <w:sz w:val="24"/>
          <w:szCs w:val="24"/>
        </w:rPr>
        <w:t xml:space="preserve"> DE AGOSTO</w:t>
      </w:r>
      <w:r w:rsidR="00EC196A">
        <w:rPr>
          <w:rFonts w:ascii="Century Gothic" w:hAnsi="Century Gothic"/>
          <w:b/>
          <w:sz w:val="24"/>
          <w:szCs w:val="24"/>
        </w:rPr>
        <w:t xml:space="preserve"> </w:t>
      </w:r>
      <w:r w:rsidR="00176ABC">
        <w:rPr>
          <w:rFonts w:ascii="Century Gothic" w:hAnsi="Century Gothic"/>
          <w:b/>
          <w:sz w:val="24"/>
          <w:szCs w:val="24"/>
        </w:rPr>
        <w:t>DE DOS MIL VEINTE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EL PRESIDENTE DE LA SALA SUP</w:t>
      </w:r>
      <w:bookmarkStart w:id="0" w:name="_GoBack"/>
      <w:bookmarkEnd w:id="0"/>
      <w:r w:rsidRPr="007E0F49">
        <w:rPr>
          <w:rFonts w:ascii="Century Gothic" w:hAnsi="Century Gothic"/>
          <w:b/>
          <w:sz w:val="24"/>
          <w:szCs w:val="24"/>
        </w:rPr>
        <w:t xml:space="preserve">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6C1F" w:rsidRDefault="00E86C1F" w:rsidP="00E86C1F">
      <w:pPr>
        <w:spacing w:after="0"/>
        <w:rPr>
          <w:sz w:val="24"/>
          <w:szCs w:val="24"/>
        </w:rPr>
      </w:pPr>
    </w:p>
    <w:p w:rsidR="004F09D1" w:rsidRDefault="004F09D1" w:rsidP="00E86C1F">
      <w:pPr>
        <w:spacing w:after="0"/>
        <w:rPr>
          <w:sz w:val="24"/>
          <w:szCs w:val="24"/>
        </w:rPr>
      </w:pPr>
    </w:p>
    <w:p w:rsidR="00697D99" w:rsidRPr="007E0F4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Pr="003306AB" w:rsidRDefault="00E86C1F" w:rsidP="003306AB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 w:rsidR="003306AB">
        <w:rPr>
          <w:rFonts w:ascii="Century Gothic" w:hAnsi="Century Gothic"/>
          <w:b/>
          <w:sz w:val="24"/>
          <w:szCs w:val="24"/>
        </w:rPr>
        <w:t>DO JOSÉ RAMÓN JIMÉNEZ GUTIÉRREZ</w:t>
      </w:r>
      <w:permEnd w:id="1527471315"/>
    </w:p>
    <w:sectPr w:rsidR="00E823F1" w:rsidRPr="003306AB" w:rsidSect="00DE064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60BBF"/>
    <w:rsid w:val="000655C8"/>
    <w:rsid w:val="00076C55"/>
    <w:rsid w:val="001172FB"/>
    <w:rsid w:val="00134F3B"/>
    <w:rsid w:val="00141C11"/>
    <w:rsid w:val="00152F20"/>
    <w:rsid w:val="00176ABC"/>
    <w:rsid w:val="001B466A"/>
    <w:rsid w:val="001C0FDA"/>
    <w:rsid w:val="001E74FD"/>
    <w:rsid w:val="00207501"/>
    <w:rsid w:val="00251020"/>
    <w:rsid w:val="00260B52"/>
    <w:rsid w:val="002C4126"/>
    <w:rsid w:val="00322CFC"/>
    <w:rsid w:val="003306AB"/>
    <w:rsid w:val="003404E2"/>
    <w:rsid w:val="00351F36"/>
    <w:rsid w:val="003557AC"/>
    <w:rsid w:val="003622D5"/>
    <w:rsid w:val="00365EB5"/>
    <w:rsid w:val="00375B49"/>
    <w:rsid w:val="003A0F6E"/>
    <w:rsid w:val="003C04C0"/>
    <w:rsid w:val="003D1ADB"/>
    <w:rsid w:val="003D4A4F"/>
    <w:rsid w:val="003E135F"/>
    <w:rsid w:val="003F7B62"/>
    <w:rsid w:val="0042129E"/>
    <w:rsid w:val="0044403D"/>
    <w:rsid w:val="00471956"/>
    <w:rsid w:val="00474DF6"/>
    <w:rsid w:val="00485D9E"/>
    <w:rsid w:val="004A0E07"/>
    <w:rsid w:val="004B1312"/>
    <w:rsid w:val="004C1B25"/>
    <w:rsid w:val="004F09D1"/>
    <w:rsid w:val="00534227"/>
    <w:rsid w:val="00562819"/>
    <w:rsid w:val="00573F42"/>
    <w:rsid w:val="00576C4D"/>
    <w:rsid w:val="005C5424"/>
    <w:rsid w:val="005C6171"/>
    <w:rsid w:val="005C7239"/>
    <w:rsid w:val="005F233D"/>
    <w:rsid w:val="006022B3"/>
    <w:rsid w:val="0060460B"/>
    <w:rsid w:val="006061FC"/>
    <w:rsid w:val="00693435"/>
    <w:rsid w:val="00697D99"/>
    <w:rsid w:val="006C4524"/>
    <w:rsid w:val="006E5155"/>
    <w:rsid w:val="006E56D6"/>
    <w:rsid w:val="00744890"/>
    <w:rsid w:val="007469F0"/>
    <w:rsid w:val="0074789C"/>
    <w:rsid w:val="00750AEB"/>
    <w:rsid w:val="00790F37"/>
    <w:rsid w:val="00795BEB"/>
    <w:rsid w:val="007E0F49"/>
    <w:rsid w:val="007F195D"/>
    <w:rsid w:val="007F5003"/>
    <w:rsid w:val="0080049F"/>
    <w:rsid w:val="0089272B"/>
    <w:rsid w:val="008A6C6C"/>
    <w:rsid w:val="008C223C"/>
    <w:rsid w:val="008C69CC"/>
    <w:rsid w:val="00903D8E"/>
    <w:rsid w:val="00912E0F"/>
    <w:rsid w:val="00933458"/>
    <w:rsid w:val="00944F1A"/>
    <w:rsid w:val="0094673F"/>
    <w:rsid w:val="00963D88"/>
    <w:rsid w:val="0096640F"/>
    <w:rsid w:val="00983060"/>
    <w:rsid w:val="00985F8E"/>
    <w:rsid w:val="009C10F1"/>
    <w:rsid w:val="009E4510"/>
    <w:rsid w:val="009F2903"/>
    <w:rsid w:val="00A04E71"/>
    <w:rsid w:val="00A10426"/>
    <w:rsid w:val="00A31397"/>
    <w:rsid w:val="00A45CC9"/>
    <w:rsid w:val="00A54A7A"/>
    <w:rsid w:val="00A55F10"/>
    <w:rsid w:val="00A71209"/>
    <w:rsid w:val="00A74678"/>
    <w:rsid w:val="00A92F9A"/>
    <w:rsid w:val="00AB78F4"/>
    <w:rsid w:val="00AF3068"/>
    <w:rsid w:val="00B331EA"/>
    <w:rsid w:val="00B35B3E"/>
    <w:rsid w:val="00B96B6D"/>
    <w:rsid w:val="00BD4C3F"/>
    <w:rsid w:val="00BE1BEF"/>
    <w:rsid w:val="00C5626F"/>
    <w:rsid w:val="00D00CF2"/>
    <w:rsid w:val="00D47A22"/>
    <w:rsid w:val="00D535DB"/>
    <w:rsid w:val="00D6395E"/>
    <w:rsid w:val="00D642A4"/>
    <w:rsid w:val="00DC0974"/>
    <w:rsid w:val="00DD2984"/>
    <w:rsid w:val="00DE0644"/>
    <w:rsid w:val="00DE65EE"/>
    <w:rsid w:val="00E1481D"/>
    <w:rsid w:val="00E42FEF"/>
    <w:rsid w:val="00E823F1"/>
    <w:rsid w:val="00E86C1F"/>
    <w:rsid w:val="00E93327"/>
    <w:rsid w:val="00EA1E10"/>
    <w:rsid w:val="00EB67BB"/>
    <w:rsid w:val="00EB6AAB"/>
    <w:rsid w:val="00EC196A"/>
    <w:rsid w:val="00ED3FFD"/>
    <w:rsid w:val="00F16B0B"/>
    <w:rsid w:val="00F17795"/>
    <w:rsid w:val="00F25131"/>
    <w:rsid w:val="00F45436"/>
    <w:rsid w:val="00F6546F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064E-E073-496D-8132-78F76D30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3</cp:revision>
  <cp:lastPrinted>2017-08-28T17:16:00Z</cp:lastPrinted>
  <dcterms:created xsi:type="dcterms:W3CDTF">2020-10-19T16:13:00Z</dcterms:created>
  <dcterms:modified xsi:type="dcterms:W3CDTF">2020-10-19T16:13:00Z</dcterms:modified>
</cp:coreProperties>
</file>